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DDD77" w14:textId="00080D1F" w:rsidR="00A02C6B" w:rsidRPr="00A12F5D" w:rsidRDefault="00A12F5D" w:rsidP="00A12F5D">
      <w:bookmarkStart w:id="0" w:name="_GoBack"/>
      <w:bookmarkEnd w:id="0"/>
      <w:r w:rsidRPr="00A12F5D">
        <w:rPr>
          <w:rFonts w:ascii="Times New Roman" w:hAnsi="Times New Roman" w:cs="Times New Roman"/>
        </w:rPr>
        <w:br/>
        <w:t>Public Statement</w:t>
      </w:r>
      <w:r>
        <w:rPr>
          <w:rFonts w:ascii="Times New Roman" w:hAnsi="Times New Roman" w:cs="Times New Roman"/>
        </w:rPr>
        <w:t>:</w:t>
      </w:r>
      <w:r w:rsidRPr="00A12F5D">
        <w:rPr>
          <w:rFonts w:ascii="Times New Roman" w:hAnsi="Times New Roman" w:cs="Times New Roman"/>
        </w:rPr>
        <w:br/>
        <w:t>I am in receipt of an ethics complaint filed by Mrs. Lisa Fisher against me and ethics complaint filed by Mrs. Rebecca Preston, against Mayor Bailey and Tina Bailey.  As Mayor Pro Tem, it is my elected duty to adhere to the Charter and local ordinances regarding all ethical complaints.  At this time, during an investigation, I have and will continue to communicate with the City’s Attorney regarding this matter. I am in charge and would lead this investigation with integrity and full transparency. It would be unwise to CALLED TOGETHER an ethics review committee at this time. </w:t>
      </w:r>
      <w:r w:rsidRPr="00A12F5D">
        <w:rPr>
          <w:rFonts w:ascii="Times New Roman" w:hAnsi="Times New Roman" w:cs="Times New Roman"/>
        </w:rPr>
        <w:br/>
      </w:r>
      <w:r w:rsidRPr="00A12F5D">
        <w:rPr>
          <w:rFonts w:ascii="Times New Roman" w:hAnsi="Times New Roman" w:cs="Times New Roman"/>
        </w:rPr>
        <w:br/>
        <w:t>Upon the commencement of the Special Election held in September 2025, I will, at that time, identify and appoint the investigation committee that will oversee and explore the specifics related to the ethics violation lodged against Mayor Bailey and his wife. This will ensure proper implementation of a formal process for investigating and acting on ethical violations, coupled with my leadership, commitment and strengthening ethical conduct compliance within the city. </w:t>
      </w:r>
      <w:r w:rsidRPr="00A12F5D">
        <w:rPr>
          <w:rFonts w:ascii="Times New Roman" w:hAnsi="Times New Roman" w:cs="Times New Roman"/>
        </w:rPr>
        <w:br/>
      </w:r>
      <w:r w:rsidRPr="00A12F5D">
        <w:rPr>
          <w:rFonts w:ascii="Times New Roman" w:hAnsi="Times New Roman" w:cs="Times New Roman"/>
        </w:rPr>
        <w:br/>
        <w:t>The citizens of District One and the City of Washington, Georgia warrant the full representation and transparency of the elected officials and to be informed of matters which may affect the constituency and/or city government. I will make sure this process is followed by my leadership.</w:t>
      </w:r>
      <w:r w:rsidRPr="00A12F5D">
        <w:rPr>
          <w:rFonts w:ascii="Times New Roman" w:hAnsi="Times New Roman" w:cs="Times New Roman"/>
        </w:rPr>
        <w:br/>
      </w:r>
      <w:r w:rsidRPr="00A12F5D">
        <w:rPr>
          <w:rFonts w:ascii="Times New Roman" w:hAnsi="Times New Roman" w:cs="Times New Roman"/>
        </w:rPr>
        <w:br/>
        <w:t>In reference to the complaint lodged against me by Mrs. Lisa Fisher, I implore a thorough investigation, and I commit to a state of full cooperation with the investigation committee.  I hereby, state that I am not complicit nor have any knowledge that would warrant an allegation as presented.  I look forward to cooperating with the investigation committee and being cleared of all allegations.</w:t>
      </w:r>
      <w:r w:rsidRPr="00A12F5D">
        <w:rPr>
          <w:rFonts w:ascii="Times New Roman" w:hAnsi="Times New Roman" w:cs="Times New Roman"/>
        </w:rPr>
        <w:br/>
      </w:r>
      <w:r w:rsidRPr="00A12F5D">
        <w:rPr>
          <w:rFonts w:ascii="Times New Roman" w:hAnsi="Times New Roman" w:cs="Times New Roman"/>
        </w:rPr>
        <w:br/>
        <w:t>2 / 3</w:t>
      </w:r>
      <w:r w:rsidRPr="00A12F5D">
        <w:rPr>
          <w:rFonts w:ascii="Times New Roman" w:hAnsi="Times New Roman" w:cs="Times New Roman"/>
        </w:rPr>
        <w:br/>
      </w:r>
      <w:r w:rsidRPr="00A12F5D">
        <w:rPr>
          <w:rFonts w:ascii="Times New Roman" w:hAnsi="Times New Roman" w:cs="Times New Roman"/>
        </w:rPr>
        <w:br/>
      </w:r>
      <w:r w:rsidRPr="00A12F5D">
        <w:rPr>
          <w:rFonts w:ascii="Times New Roman" w:hAnsi="Times New Roman" w:cs="Times New Roman"/>
        </w:rPr>
        <w:br/>
        <w:t>During my tenure as City Councilman of District One, City of Washington, Georgia, I have not violated or compromised the moral or ethical oath that I took upon accepting this position.  This includes but not limited to funding, receipt of gifts on behalf of my constituents or gifts from committees or Persons groups or organizations.  I serve on the parks and recreation board, WCCP board, fire department, and historic properties committee.  It is my responsibility to advocate on behalf of these agencies to ensure they receive the mandated funding and resources required for total operation. </w:t>
      </w:r>
      <w:r w:rsidRPr="00A12F5D">
        <w:rPr>
          <w:rFonts w:ascii="Times New Roman" w:hAnsi="Times New Roman" w:cs="Times New Roman"/>
        </w:rPr>
        <w:br/>
      </w:r>
      <w:r w:rsidRPr="00A12F5D">
        <w:rPr>
          <w:rFonts w:ascii="Times New Roman" w:hAnsi="Times New Roman" w:cs="Times New Roman"/>
        </w:rPr>
        <w:br/>
        <w:t xml:space="preserve">Secondly, I am excited and proud to officially announce my candidacy for re-election as City Councilman in District One, Washington, Georgia.  My leadership and advocacy for our constituents and the City of Washington is my primary focus.  I, too, as I have encouraged others, </w:t>
      </w:r>
      <w:r w:rsidRPr="00A12F5D">
        <w:rPr>
          <w:rFonts w:ascii="Times New Roman" w:hAnsi="Times New Roman" w:cs="Times New Roman"/>
        </w:rPr>
        <w:lastRenderedPageBreak/>
        <w:t>have expanded my knowledge and education through various means of training to provide the needed leadership and advocacy District One and the citizens of Washington Ga deserves.  I look forward to representing everyone fairly while at the same time creating a cultural of economic development and a better quality of life for our seniors and youth. I will run a positive campaign, one in which I will display integrity and honesty in all my interactions and treat all that I encounter with the utmost respect.</w:t>
      </w:r>
      <w:r w:rsidRPr="00A12F5D">
        <w:rPr>
          <w:rFonts w:ascii="Times New Roman" w:hAnsi="Times New Roman" w:cs="Times New Roman"/>
        </w:rPr>
        <w:br/>
        <w:t>It will be a great privilege to continue to serve my community and the City of Washington as Senior City Councilman.  My goal will include but not limit to building a thriving district and city which maintains that “SMALL-TOWN-FEEL</w:t>
      </w:r>
      <w:proofErr w:type="gramStart"/>
      <w:r w:rsidRPr="00A12F5D">
        <w:rPr>
          <w:rFonts w:ascii="Times New Roman" w:hAnsi="Times New Roman" w:cs="Times New Roman"/>
        </w:rPr>
        <w:t>” .</w:t>
      </w:r>
      <w:proofErr w:type="gramEnd"/>
      <w:r w:rsidRPr="00A12F5D">
        <w:rPr>
          <w:rFonts w:ascii="Times New Roman" w:hAnsi="Times New Roman" w:cs="Times New Roman"/>
        </w:rPr>
        <w:br/>
      </w:r>
      <w:r w:rsidRPr="00A12F5D">
        <w:rPr>
          <w:rFonts w:ascii="Times New Roman" w:hAnsi="Times New Roman" w:cs="Times New Roman"/>
        </w:rPr>
        <w:br/>
      </w:r>
      <w:r w:rsidRPr="00A12F5D">
        <w:rPr>
          <w:rFonts w:ascii="Times New Roman" w:hAnsi="Times New Roman" w:cs="Times New Roman"/>
        </w:rPr>
        <w:br/>
        <w:t>Reverend Larry Hill,</w:t>
      </w:r>
      <w:r w:rsidRPr="00A12F5D">
        <w:rPr>
          <w:rFonts w:ascii="Times New Roman" w:hAnsi="Times New Roman" w:cs="Times New Roman"/>
        </w:rPr>
        <w:br/>
        <w:t>City Councilman</w:t>
      </w:r>
      <w:r w:rsidRPr="00A12F5D">
        <w:rPr>
          <w:rFonts w:ascii="Times New Roman" w:hAnsi="Times New Roman" w:cs="Times New Roman"/>
        </w:rPr>
        <w:br/>
        <w:t>District One   </w:t>
      </w:r>
    </w:p>
    <w:sectPr w:rsidR="00A02C6B" w:rsidRPr="00A12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6B"/>
    <w:rsid w:val="001703AF"/>
    <w:rsid w:val="00216AAE"/>
    <w:rsid w:val="00A02C6B"/>
    <w:rsid w:val="00A12F5D"/>
    <w:rsid w:val="00D5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B31B"/>
  <w15:chartTrackingRefBased/>
  <w15:docId w15:val="{56A1786B-6FE4-485C-84AC-0210FF12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2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C6B"/>
    <w:rPr>
      <w:rFonts w:eastAsiaTheme="majorEastAsia" w:cstheme="majorBidi"/>
      <w:color w:val="272727" w:themeColor="text1" w:themeTint="D8"/>
    </w:rPr>
  </w:style>
  <w:style w:type="paragraph" w:styleId="Title">
    <w:name w:val="Title"/>
    <w:basedOn w:val="Normal"/>
    <w:next w:val="Normal"/>
    <w:link w:val="TitleChar"/>
    <w:uiPriority w:val="10"/>
    <w:qFormat/>
    <w:rsid w:val="00A02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C6B"/>
    <w:pPr>
      <w:spacing w:before="160"/>
      <w:jc w:val="center"/>
    </w:pPr>
    <w:rPr>
      <w:i/>
      <w:iCs/>
      <w:color w:val="404040" w:themeColor="text1" w:themeTint="BF"/>
    </w:rPr>
  </w:style>
  <w:style w:type="character" w:customStyle="1" w:styleId="QuoteChar">
    <w:name w:val="Quote Char"/>
    <w:basedOn w:val="DefaultParagraphFont"/>
    <w:link w:val="Quote"/>
    <w:uiPriority w:val="29"/>
    <w:rsid w:val="00A02C6B"/>
    <w:rPr>
      <w:i/>
      <w:iCs/>
      <w:color w:val="404040" w:themeColor="text1" w:themeTint="BF"/>
    </w:rPr>
  </w:style>
  <w:style w:type="paragraph" w:styleId="ListParagraph">
    <w:name w:val="List Paragraph"/>
    <w:basedOn w:val="Normal"/>
    <w:uiPriority w:val="34"/>
    <w:qFormat/>
    <w:rsid w:val="00A02C6B"/>
    <w:pPr>
      <w:ind w:left="720"/>
      <w:contextualSpacing/>
    </w:pPr>
  </w:style>
  <w:style w:type="character" w:styleId="IntenseEmphasis">
    <w:name w:val="Intense Emphasis"/>
    <w:basedOn w:val="DefaultParagraphFont"/>
    <w:uiPriority w:val="21"/>
    <w:qFormat/>
    <w:rsid w:val="00A02C6B"/>
    <w:rPr>
      <w:i/>
      <w:iCs/>
      <w:color w:val="0F4761" w:themeColor="accent1" w:themeShade="BF"/>
    </w:rPr>
  </w:style>
  <w:style w:type="paragraph" w:styleId="IntenseQuote">
    <w:name w:val="Intense Quote"/>
    <w:basedOn w:val="Normal"/>
    <w:next w:val="Normal"/>
    <w:link w:val="IntenseQuoteChar"/>
    <w:uiPriority w:val="30"/>
    <w:qFormat/>
    <w:rsid w:val="00A02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C6B"/>
    <w:rPr>
      <w:i/>
      <w:iCs/>
      <w:color w:val="0F4761" w:themeColor="accent1" w:themeShade="BF"/>
    </w:rPr>
  </w:style>
  <w:style w:type="character" w:styleId="IntenseReference">
    <w:name w:val="Intense Reference"/>
    <w:basedOn w:val="DefaultParagraphFont"/>
    <w:uiPriority w:val="32"/>
    <w:qFormat/>
    <w:rsid w:val="00A02C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Pinkston, Gyvonne</dc:creator>
  <cp:keywords/>
  <dc:description/>
  <cp:lastModifiedBy>User</cp:lastModifiedBy>
  <cp:revision>2</cp:revision>
  <dcterms:created xsi:type="dcterms:W3CDTF">2025-08-25T13:47:00Z</dcterms:created>
  <dcterms:modified xsi:type="dcterms:W3CDTF">2025-08-25T13:47:00Z</dcterms:modified>
</cp:coreProperties>
</file>